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68" w:rsidRDefault="00151ECB">
      <w:pPr>
        <w:spacing w:after="0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  <w:b/>
          <w:i w:val="0"/>
        </w:rPr>
        <w:t>Zgoda na przetwarzanie danych osobowych</w:t>
      </w:r>
      <w:r>
        <w:rPr>
          <w:rFonts w:ascii="Times New Roman" w:eastAsia="Times New Roman" w:hAnsi="Times New Roman" w:cs="Times New Roman"/>
          <w:i w:val="0"/>
        </w:rPr>
        <w:t xml:space="preserve"> </w:t>
      </w:r>
    </w:p>
    <w:p w:rsidR="00DA0B68" w:rsidRDefault="00151ECB">
      <w:pPr>
        <w:spacing w:after="72" w:line="240" w:lineRule="auto"/>
        <w:ind w:left="0" w:firstLine="0"/>
      </w:pPr>
      <w:r>
        <w:rPr>
          <w:rFonts w:ascii="Times New Roman" w:eastAsia="Times New Roman" w:hAnsi="Times New Roman" w:cs="Times New Roman"/>
          <w:b/>
          <w:i w:val="0"/>
        </w:rPr>
        <w:t xml:space="preserve"> </w:t>
      </w:r>
    </w:p>
    <w:p w:rsidR="00DA0B68" w:rsidRDefault="00151ECB">
      <w:pPr>
        <w:spacing w:after="182" w:line="240" w:lineRule="auto"/>
        <w:ind w:left="0" w:firstLine="0"/>
      </w:pPr>
      <w:r>
        <w:rPr>
          <w:rFonts w:ascii="Times New Roman" w:eastAsia="Times New Roman" w:hAnsi="Times New Roman" w:cs="Times New Roman"/>
          <w:i w:val="0"/>
        </w:rPr>
        <w:t xml:space="preserve"> </w:t>
      </w:r>
    </w:p>
    <w:p w:rsidR="00DA0B68" w:rsidRDefault="00151ECB">
      <w:pPr>
        <w:ind w:left="731"/>
      </w:pPr>
      <w:r>
        <w:t>Ja, niżej podpisana/</w:t>
      </w:r>
      <w:proofErr w:type="spellStart"/>
      <w:r>
        <w:t>ny</w:t>
      </w:r>
      <w:proofErr w:type="spellEnd"/>
      <w:r>
        <w:t xml:space="preserve"> wyrażam zgodę na przetwarzanie </w:t>
      </w:r>
      <w:r>
        <w:t xml:space="preserve">danych osobowych mojego syna   </w:t>
      </w:r>
      <w:r>
        <w:t>(imię i nazwisko) ………………………………………………………………………………..</w:t>
      </w:r>
      <w:r>
        <w:t xml:space="preserve"> </w:t>
      </w:r>
    </w:p>
    <w:p w:rsidR="00DA0B68" w:rsidRDefault="00151ECB">
      <w:pPr>
        <w:spacing w:after="154" w:line="240" w:lineRule="auto"/>
        <w:ind w:left="0" w:firstLine="0"/>
      </w:pPr>
      <w:r>
        <w:t xml:space="preserve"> </w:t>
      </w:r>
    </w:p>
    <w:p w:rsidR="00DA0B68" w:rsidRDefault="00151ECB">
      <w:pPr>
        <w:spacing w:after="151"/>
        <w:ind w:left="731" w:right="-15"/>
      </w:pPr>
      <w:r>
        <w:t>Z</w:t>
      </w:r>
      <w:r>
        <w:t>godnie z art. 13 ogólnego rozporządzenia o ochronie danych osobowych z dnia</w:t>
      </w:r>
      <w:r>
        <w:t xml:space="preserve"> 27 kwietnia 2016 r. (Dz. Urz. UE L 119 z 04.05.2016) administrator danych informuje  </w:t>
      </w:r>
      <w:r>
        <w:t>iż:</w:t>
      </w:r>
      <w:r>
        <w:t xml:space="preserve"> </w:t>
      </w:r>
    </w:p>
    <w:p w:rsidR="00DA0B68" w:rsidRDefault="00151ECB">
      <w:pPr>
        <w:spacing w:after="159" w:line="240" w:lineRule="auto"/>
        <w:ind w:left="711" w:firstLine="0"/>
      </w:pPr>
      <w:r>
        <w:rPr>
          <w:i w:val="0"/>
          <w:sz w:val="20"/>
        </w:rPr>
        <w:t xml:space="preserve"> </w:t>
      </w:r>
    </w:p>
    <w:p w:rsidR="00DA0B68" w:rsidRDefault="00151ECB">
      <w:pPr>
        <w:numPr>
          <w:ilvl w:val="0"/>
          <w:numId w:val="1"/>
        </w:numPr>
        <w:ind w:hanging="415"/>
      </w:pPr>
      <w:r>
        <w:t xml:space="preserve">Administratorem danych osobowych będzie Paweł Zwoliński , Gołkowice Górne 129, 33-388 Gołkowice </w:t>
      </w:r>
      <w:r>
        <w:t xml:space="preserve">  </w:t>
      </w:r>
    </w:p>
    <w:p w:rsidR="00DA0B68" w:rsidRDefault="00151ECB">
      <w:pPr>
        <w:numPr>
          <w:ilvl w:val="0"/>
          <w:numId w:val="1"/>
        </w:numPr>
        <w:ind w:hanging="415"/>
      </w:pPr>
      <w:r>
        <w:t>Dane osobowe przetwarz</w:t>
      </w:r>
      <w:r>
        <w:t>ane będą w celu realizacji zadań</w:t>
      </w:r>
      <w:r>
        <w:t xml:space="preserve"> </w:t>
      </w:r>
      <w:r>
        <w:t xml:space="preserve">wynikających z prawnie </w:t>
      </w:r>
      <w:r>
        <w:t>uzasadnionych intere</w:t>
      </w:r>
      <w:r>
        <w:t>sów realizowanych przez Pawła Zwolińskiego</w:t>
      </w:r>
      <w:r>
        <w:t xml:space="preserve"> </w:t>
      </w:r>
      <w:r>
        <w:t xml:space="preserve">- </w:t>
      </w:r>
      <w:r>
        <w:t>na podstawie Art. 6 ust. 1 lit. b ogólnego rozporządzenia</w:t>
      </w:r>
      <w:r>
        <w:t xml:space="preserve"> o ochronie </w:t>
      </w:r>
      <w:r>
        <w:t>danych osobowych z dnia 27 kwietnia 2016.</w:t>
      </w:r>
    </w:p>
    <w:p w:rsidR="00DA0B68" w:rsidRDefault="00151ECB">
      <w:pPr>
        <w:numPr>
          <w:ilvl w:val="0"/>
          <w:numId w:val="1"/>
        </w:numPr>
        <w:ind w:hanging="415"/>
      </w:pPr>
      <w:r>
        <w:t xml:space="preserve">Odbiorcami w/w </w:t>
      </w:r>
      <w:r>
        <w:t xml:space="preserve">danych osobowych będą wyłącznie podmioty uprawnione do </w:t>
      </w:r>
      <w:r>
        <w:t xml:space="preserve">uzyskania danych osobowych na podstawie przepisów prawa oraz podmioty </w:t>
      </w:r>
      <w:r>
        <w:t>współpracu</w:t>
      </w:r>
      <w:r>
        <w:t>jące w procesie organizacyjnym działalności</w:t>
      </w:r>
    </w:p>
    <w:p w:rsidR="00DA0B68" w:rsidRDefault="00151ECB">
      <w:pPr>
        <w:numPr>
          <w:ilvl w:val="0"/>
          <w:numId w:val="1"/>
        </w:numPr>
        <w:ind w:hanging="415"/>
      </w:pPr>
      <w:r>
        <w:t>D</w:t>
      </w:r>
      <w:r>
        <w:t xml:space="preserve">ane osobowe przechowywane będą przez </w:t>
      </w:r>
      <w:r>
        <w:t xml:space="preserve">okres wymagany ustawowo.  </w:t>
      </w:r>
    </w:p>
    <w:p w:rsidR="00DA0B68" w:rsidRDefault="00151ECB">
      <w:pPr>
        <w:numPr>
          <w:ilvl w:val="0"/>
          <w:numId w:val="1"/>
        </w:numPr>
        <w:ind w:hanging="415"/>
      </w:pPr>
      <w:r>
        <w:t>Osoba wyrażająca zgodę na przetwarzanie danych p</w:t>
      </w:r>
      <w:r>
        <w:t xml:space="preserve">osiada </w:t>
      </w:r>
      <w:r>
        <w:t>prawo do żądania od administratora dostępu do danych osobowych, prawo do ich sprostowania, usu</w:t>
      </w:r>
      <w:r>
        <w:t xml:space="preserve">nięcia </w:t>
      </w:r>
      <w:r>
        <w:t>lub ograniczenia przetwarzania, prawo do wniesienia sprzeciwu wobec przetw</w:t>
      </w:r>
      <w:r>
        <w:t xml:space="preserve">arzania, prawo do przenoszenia danych, prawo do cofnięcia zgody w </w:t>
      </w:r>
      <w:r>
        <w:t xml:space="preserve">dowolnym momencie </w:t>
      </w:r>
    </w:p>
    <w:p w:rsidR="00DA0B68" w:rsidRDefault="00151ECB">
      <w:pPr>
        <w:numPr>
          <w:ilvl w:val="0"/>
          <w:numId w:val="1"/>
        </w:numPr>
        <w:spacing w:after="151"/>
        <w:ind w:hanging="415"/>
      </w:pPr>
      <w:r>
        <w:t xml:space="preserve">Posiada prawo wniesienia skargi do organu nadzorczego    </w:t>
      </w:r>
    </w:p>
    <w:p w:rsidR="00DA0B68" w:rsidRDefault="00151ECB">
      <w:pPr>
        <w:numPr>
          <w:ilvl w:val="0"/>
          <w:numId w:val="1"/>
        </w:numPr>
        <w:spacing w:after="151"/>
        <w:ind w:hanging="415"/>
      </w:pPr>
      <w:r>
        <w:t>Podanie danych osobowych jest do</w:t>
      </w:r>
      <w:r>
        <w:t xml:space="preserve">browolne </w:t>
      </w:r>
      <w:bookmarkStart w:id="0" w:name="_GoBack"/>
      <w:bookmarkEnd w:id="0"/>
    </w:p>
    <w:p w:rsidR="00DA0B68" w:rsidRDefault="00151ECB">
      <w:pPr>
        <w:spacing w:after="154" w:line="240" w:lineRule="auto"/>
        <w:ind w:left="0" w:firstLine="0"/>
      </w:pPr>
      <w:r>
        <w:t xml:space="preserve"> </w:t>
      </w:r>
    </w:p>
    <w:p w:rsidR="00DA0B68" w:rsidRDefault="00151ECB">
      <w:pPr>
        <w:ind w:left="10"/>
      </w:pPr>
      <w:r>
        <w:t xml:space="preserve">Informujemy, że Państwa zgoda może zostać cofnięta w dowolnym momencie </w:t>
      </w:r>
      <w:r>
        <w:t>p</w:t>
      </w:r>
      <w:r>
        <w:t>rzez wysłanie wiadomości na adres firmy.</w:t>
      </w:r>
    </w:p>
    <w:p w:rsidR="00DA0B68" w:rsidRDefault="00151ECB">
      <w:pPr>
        <w:spacing w:after="154" w:line="240" w:lineRule="auto"/>
        <w:ind w:left="0" w:firstLine="0"/>
      </w:pPr>
      <w:r>
        <w:t xml:space="preserve"> </w:t>
      </w:r>
    </w:p>
    <w:p w:rsidR="00DA0B68" w:rsidRDefault="00151ECB">
      <w:pPr>
        <w:spacing w:after="159" w:line="240" w:lineRule="auto"/>
        <w:ind w:left="0" w:firstLine="0"/>
      </w:pPr>
      <w:r>
        <w:t xml:space="preserve"> </w:t>
      </w:r>
    </w:p>
    <w:p w:rsidR="00DA0B68" w:rsidRDefault="00151ECB">
      <w:pPr>
        <w:ind w:left="10"/>
      </w:pPr>
      <w:r>
        <w:t>……………………….………………….……………</w:t>
      </w:r>
      <w:r>
        <w:t xml:space="preserve"> </w:t>
      </w:r>
    </w:p>
    <w:p w:rsidR="00DA0B68" w:rsidRDefault="00151ECB">
      <w:pPr>
        <w:spacing w:after="154" w:line="240" w:lineRule="auto"/>
        <w:ind w:left="0" w:firstLine="0"/>
      </w:pPr>
      <w:r>
        <w:t xml:space="preserve"> </w:t>
      </w:r>
    </w:p>
    <w:p w:rsidR="00DA0B68" w:rsidRDefault="00151ECB">
      <w:pPr>
        <w:ind w:left="10"/>
      </w:pPr>
      <w:r>
        <w:t>Data, miejsce i podpis osoby wyrażającej zgodę*</w:t>
      </w:r>
      <w:r>
        <w:t xml:space="preserve"> </w:t>
      </w:r>
    </w:p>
    <w:p w:rsidR="00DA0B68" w:rsidRDefault="00151ECB">
      <w:pPr>
        <w:spacing w:after="0" w:line="240" w:lineRule="auto"/>
        <w:ind w:left="3602" w:firstLine="0"/>
      </w:pPr>
      <w:r>
        <w:rPr>
          <w:rFonts w:ascii="Times New Roman" w:eastAsia="Times New Roman" w:hAnsi="Times New Roman" w:cs="Times New Roman"/>
          <w:i w:val="0"/>
        </w:rPr>
        <w:t xml:space="preserve"> </w:t>
      </w:r>
    </w:p>
    <w:p w:rsidR="00DA0B68" w:rsidRDefault="00151ECB" w:rsidP="00151ECB">
      <w:pPr>
        <w:spacing w:after="0" w:line="240" w:lineRule="auto"/>
        <w:ind w:left="3602" w:firstLine="0"/>
      </w:pPr>
      <w:r>
        <w:rPr>
          <w:rFonts w:ascii="Times New Roman" w:eastAsia="Times New Roman" w:hAnsi="Times New Roman" w:cs="Times New Roman"/>
          <w:i w:val="0"/>
        </w:rPr>
        <w:t xml:space="preserve"> </w:t>
      </w:r>
    </w:p>
    <w:sectPr w:rsidR="00DA0B68">
      <w:pgSz w:w="11905" w:h="16840"/>
      <w:pgMar w:top="1440" w:right="1416" w:bottom="1440" w:left="14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02367"/>
    <w:multiLevelType w:val="hybridMultilevel"/>
    <w:tmpl w:val="9AE616CC"/>
    <w:lvl w:ilvl="0" w:tplc="DD9C4230">
      <w:start w:val="1"/>
      <w:numFmt w:val="decimal"/>
      <w:lvlText w:val="%1."/>
      <w:lvlJc w:val="left"/>
      <w:pPr>
        <w:ind w:left="761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5E12A4">
      <w:start w:val="1"/>
      <w:numFmt w:val="lowerLetter"/>
      <w:lvlText w:val="%2"/>
      <w:lvlJc w:val="left"/>
      <w:pPr>
        <w:ind w:left="1426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4CF7E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164B80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30CE9E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D4735E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AA66B0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6A50B6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247B0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68"/>
    <w:rsid w:val="00151ECB"/>
    <w:rsid w:val="00DA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5EA92-9173-4CC0-907B-1CA13B79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6" w:line="245" w:lineRule="auto"/>
      <w:ind w:left="356" w:hanging="10"/>
    </w:pPr>
    <w:rPr>
      <w:rFonts w:ascii="Calibri" w:eastAsia="Calibri" w:hAnsi="Calibri" w:cs="Calibri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Grzeslo</dc:creator>
  <cp:keywords/>
  <cp:lastModifiedBy>Paweł</cp:lastModifiedBy>
  <cp:revision>3</cp:revision>
  <dcterms:created xsi:type="dcterms:W3CDTF">2019-01-06T22:05:00Z</dcterms:created>
  <dcterms:modified xsi:type="dcterms:W3CDTF">2019-01-06T22:05:00Z</dcterms:modified>
</cp:coreProperties>
</file>